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03237" w14:textId="25CA12A1" w:rsidR="00C863DD" w:rsidRPr="008C2102" w:rsidRDefault="00C863DD" w:rsidP="00C863DD">
      <w:pPr>
        <w:rPr>
          <w:sz w:val="40"/>
          <w:szCs w:val="40"/>
        </w:rPr>
      </w:pPr>
      <w:r>
        <w:rPr>
          <w:b/>
          <w:bCs/>
          <w:sz w:val="40"/>
          <w:szCs w:val="40"/>
          <w:u w:val="single"/>
        </w:rPr>
        <w:t>UAL MEC comes out in support of Raise the Pilot Age</w:t>
      </w:r>
    </w:p>
    <w:p w14:paraId="35828C2A" w14:textId="77777777" w:rsidR="009D6F28" w:rsidRDefault="009D6F28"/>
    <w:p w14:paraId="5131E725" w14:textId="6135FCF9" w:rsidR="00C863DD" w:rsidRPr="00C863DD" w:rsidRDefault="003D52CC" w:rsidP="00C863DD">
      <w:pPr>
        <w:shd w:val="clear" w:color="auto" w:fill="FFFFFF"/>
        <w:spacing w:after="0" w:line="240" w:lineRule="auto"/>
        <w:rPr>
          <w:rFonts w:ascii="Trebuchet MS" w:eastAsia="Times New Roman" w:hAnsi="Trebuchet MS" w:cs="Times New Roman"/>
          <w:color w:val="4472C4" w:themeColor="accent1"/>
          <w:kern w:val="0"/>
          <w:sz w:val="24"/>
          <w:szCs w:val="24"/>
          <w:highlight w:val="yellow"/>
          <w14:ligatures w14:val="none"/>
        </w:rPr>
      </w:pPr>
      <w:bookmarkStart w:id="0" w:name="resolution"/>
      <w:r>
        <w:rPr>
          <w:rFonts w:ascii="Trebuchet MS" w:eastAsia="Times New Roman" w:hAnsi="Trebuchet MS" w:cs="Times New Roman"/>
          <w:color w:val="4472C4" w:themeColor="accent1"/>
          <w:kern w:val="0"/>
          <w:sz w:val="27"/>
          <w:szCs w:val="27"/>
          <w:highlight w:val="yellow"/>
          <w14:ligatures w14:val="none"/>
        </w:rPr>
        <w:t xml:space="preserve">United </w:t>
      </w:r>
      <w:r w:rsidR="00C863DD" w:rsidRPr="00C863DD">
        <w:rPr>
          <w:rFonts w:ascii="Trebuchet MS" w:eastAsia="Times New Roman" w:hAnsi="Trebuchet MS" w:cs="Times New Roman"/>
          <w:color w:val="4472C4" w:themeColor="accent1"/>
          <w:kern w:val="0"/>
          <w:sz w:val="27"/>
          <w:szCs w:val="27"/>
          <w:highlight w:val="yellow"/>
          <w14:ligatures w14:val="none"/>
        </w:rPr>
        <w:t>MEC Resolution on Diversity</w:t>
      </w:r>
      <w:bookmarkEnd w:id="0"/>
    </w:p>
    <w:p w14:paraId="027D5947" w14:textId="77777777" w:rsidR="00C863DD" w:rsidRPr="00C863DD" w:rsidRDefault="00C863DD" w:rsidP="00C863DD">
      <w:pPr>
        <w:shd w:val="clear" w:color="auto" w:fill="FFFFFF"/>
        <w:spacing w:after="0" w:line="240" w:lineRule="auto"/>
        <w:rPr>
          <w:rFonts w:ascii="Trebuchet MS" w:eastAsia="Times New Roman" w:hAnsi="Trebuchet MS" w:cs="Times New Roman"/>
          <w:color w:val="1D2228"/>
          <w:kern w:val="0"/>
          <w:sz w:val="24"/>
          <w:szCs w:val="24"/>
          <w:highlight w:val="yellow"/>
          <w14:ligatures w14:val="none"/>
        </w:rPr>
      </w:pPr>
      <w:r w:rsidRPr="00C863DD">
        <w:rPr>
          <w:rFonts w:ascii="Trebuchet MS" w:eastAsia="Times New Roman" w:hAnsi="Trebuchet MS" w:cs="Times New Roman"/>
          <w:color w:val="1D2228"/>
          <w:kern w:val="0"/>
          <w:sz w:val="24"/>
          <w:szCs w:val="24"/>
          <w:highlight w:val="yellow"/>
          <w14:ligatures w14:val="none"/>
        </w:rPr>
        <w:t> </w:t>
      </w:r>
    </w:p>
    <w:p w14:paraId="1DD69C50" w14:textId="77777777" w:rsidR="00C863DD" w:rsidRPr="00C863DD" w:rsidRDefault="00C863DD" w:rsidP="00C863DD">
      <w:pPr>
        <w:shd w:val="clear" w:color="auto" w:fill="FFFFFF"/>
        <w:spacing w:after="0" w:line="240" w:lineRule="auto"/>
        <w:rPr>
          <w:rFonts w:ascii="Trebuchet MS" w:eastAsia="Times New Roman" w:hAnsi="Trebuchet MS" w:cs="Times New Roman"/>
          <w:color w:val="1D2228"/>
          <w:kern w:val="0"/>
          <w:sz w:val="24"/>
          <w:szCs w:val="24"/>
          <w:highlight w:val="yellow"/>
          <w14:ligatures w14:val="none"/>
        </w:rPr>
      </w:pPr>
      <w:r w:rsidRPr="00C863DD">
        <w:rPr>
          <w:rFonts w:ascii="Arial" w:eastAsia="Times New Roman" w:hAnsi="Arial" w:cs="Arial"/>
          <w:color w:val="000000"/>
          <w:kern w:val="0"/>
          <w:sz w:val="24"/>
          <w:szCs w:val="24"/>
          <w:highlight w:val="yellow"/>
          <w:shd w:val="clear" w:color="auto" w:fill="FFFFFF"/>
          <w14:ligatures w14:val="none"/>
        </w:rPr>
        <w:t>At today’s MEC meeting, the MEC unanimously passed the following resolution: </w:t>
      </w:r>
    </w:p>
    <w:p w14:paraId="4D376049" w14:textId="77777777" w:rsidR="00C863DD" w:rsidRPr="00C863DD" w:rsidRDefault="00C863DD" w:rsidP="00C863DD">
      <w:pPr>
        <w:shd w:val="clear" w:color="auto" w:fill="FFFFFF"/>
        <w:spacing w:after="0" w:line="240" w:lineRule="auto"/>
        <w:rPr>
          <w:rFonts w:ascii="Trebuchet MS" w:eastAsia="Times New Roman" w:hAnsi="Trebuchet MS" w:cs="Times New Roman"/>
          <w:color w:val="1D2228"/>
          <w:kern w:val="0"/>
          <w:sz w:val="24"/>
          <w:szCs w:val="24"/>
          <w:highlight w:val="yellow"/>
          <w14:ligatures w14:val="none"/>
        </w:rPr>
      </w:pPr>
      <w:r w:rsidRPr="00C863DD">
        <w:rPr>
          <w:rFonts w:ascii="Trebuchet MS" w:eastAsia="Times New Roman" w:hAnsi="Trebuchet MS" w:cs="Times New Roman"/>
          <w:color w:val="1D2228"/>
          <w:kern w:val="0"/>
          <w:sz w:val="24"/>
          <w:szCs w:val="24"/>
          <w:highlight w:val="yellow"/>
          <w14:ligatures w14:val="none"/>
        </w:rPr>
        <w:t> </w:t>
      </w:r>
    </w:p>
    <w:p w14:paraId="6075BC57" w14:textId="77777777" w:rsidR="00C863DD" w:rsidRDefault="00C863DD" w:rsidP="00C863DD">
      <w:pPr>
        <w:shd w:val="clear" w:color="auto" w:fill="FFFFFF"/>
        <w:spacing w:after="0" w:line="240" w:lineRule="auto"/>
        <w:rPr>
          <w:rFonts w:ascii="Trebuchet MS" w:eastAsia="Times New Roman" w:hAnsi="Trebuchet MS" w:cs="Times New Roman"/>
          <w:color w:val="1D2228"/>
          <w:kern w:val="0"/>
          <w:sz w:val="24"/>
          <w:szCs w:val="24"/>
          <w14:ligatures w14:val="none"/>
        </w:rPr>
      </w:pPr>
      <w:r w:rsidRPr="00C863DD">
        <w:rPr>
          <w:rFonts w:ascii="Trebuchet MS" w:eastAsia="Times New Roman" w:hAnsi="Trebuchet MS" w:cs="Times New Roman"/>
          <w:color w:val="1D2228"/>
          <w:kern w:val="0"/>
          <w:sz w:val="24"/>
          <w:szCs w:val="24"/>
          <w:highlight w:val="yellow"/>
          <w14:ligatures w14:val="none"/>
        </w:rPr>
        <w:t>THEREFORE BE IT RESOLVED, the UAL MEC directs the Master Chair to communicate its commitment to the unwavering representation of, and support for, all United Pilots, regardless of race, creed, color, ethnicity, national origin, religion, sex, sexual orientation, gender expression, gender identity, age, disability, genetic information, medical status, pregnancy, parental status, marital status, family make-up, military status, citizenship status, and socioeconomic status. The UAL MEC reaffirms its support of the ALPA Code of Ethics.</w:t>
      </w:r>
    </w:p>
    <w:p w14:paraId="39A480DE" w14:textId="77777777" w:rsidR="00C863DD" w:rsidRDefault="00C863DD" w:rsidP="00C863DD">
      <w:pPr>
        <w:shd w:val="clear" w:color="auto" w:fill="FFFFFF"/>
        <w:spacing w:after="0" w:line="240" w:lineRule="auto"/>
        <w:rPr>
          <w:rFonts w:ascii="Trebuchet MS" w:eastAsia="Times New Roman" w:hAnsi="Trebuchet MS" w:cs="Times New Roman"/>
          <w:color w:val="1D2228"/>
          <w:kern w:val="0"/>
          <w:sz w:val="24"/>
          <w:szCs w:val="24"/>
          <w14:ligatures w14:val="none"/>
        </w:rPr>
      </w:pPr>
    </w:p>
    <w:p w14:paraId="793A407D" w14:textId="77777777" w:rsidR="00C863DD" w:rsidRDefault="00C863DD" w:rsidP="00C863DD">
      <w:pPr>
        <w:shd w:val="clear" w:color="auto" w:fill="FFFFFF"/>
        <w:spacing w:after="0" w:line="240" w:lineRule="auto"/>
        <w:rPr>
          <w:rFonts w:ascii="Trebuchet MS" w:eastAsia="Times New Roman" w:hAnsi="Trebuchet MS" w:cs="Times New Roman"/>
          <w:color w:val="1D2228"/>
          <w:kern w:val="0"/>
          <w:sz w:val="24"/>
          <w:szCs w:val="24"/>
          <w14:ligatures w14:val="none"/>
        </w:rPr>
      </w:pPr>
    </w:p>
    <w:p w14:paraId="176FF591" w14:textId="62FE9AEA" w:rsidR="00C863DD" w:rsidRDefault="00C863DD" w:rsidP="00C863DD">
      <w:pPr>
        <w:shd w:val="clear" w:color="auto" w:fill="FFFFFF"/>
        <w:spacing w:after="0" w:line="240" w:lineRule="auto"/>
        <w:rPr>
          <w:rFonts w:ascii="Trebuchet MS" w:eastAsia="Times New Roman" w:hAnsi="Trebuchet MS" w:cs="Times New Roman"/>
          <w:color w:val="1D2228"/>
          <w:kern w:val="0"/>
          <w:sz w:val="24"/>
          <w:szCs w:val="24"/>
          <w14:ligatures w14:val="none"/>
        </w:rPr>
      </w:pPr>
      <w:r>
        <w:rPr>
          <w:rFonts w:ascii="Trebuchet MS" w:eastAsia="Times New Roman" w:hAnsi="Trebuchet MS" w:cs="Times New Roman"/>
          <w:color w:val="1D2228"/>
          <w:kern w:val="0"/>
          <w:sz w:val="24"/>
          <w:szCs w:val="24"/>
          <w14:ligatures w14:val="none"/>
        </w:rPr>
        <w:t>This resolution was passed during the last meeting of the United Airlines ALPA MEC and sent out to the membership on April 7, 2023.</w:t>
      </w:r>
    </w:p>
    <w:p w14:paraId="3243077A" w14:textId="77777777" w:rsidR="00C863DD" w:rsidRDefault="00C863DD" w:rsidP="00C863DD">
      <w:pPr>
        <w:shd w:val="clear" w:color="auto" w:fill="FFFFFF"/>
        <w:spacing w:after="0" w:line="240" w:lineRule="auto"/>
        <w:rPr>
          <w:rFonts w:ascii="Trebuchet MS" w:eastAsia="Times New Roman" w:hAnsi="Trebuchet MS" w:cs="Times New Roman"/>
          <w:color w:val="1D2228"/>
          <w:kern w:val="0"/>
          <w:sz w:val="24"/>
          <w:szCs w:val="24"/>
          <w14:ligatures w14:val="none"/>
        </w:rPr>
      </w:pPr>
    </w:p>
    <w:p w14:paraId="3D908E38" w14:textId="20AF521C" w:rsidR="00C863DD" w:rsidRDefault="00C863DD" w:rsidP="00C863DD">
      <w:pPr>
        <w:shd w:val="clear" w:color="auto" w:fill="FFFFFF"/>
        <w:spacing w:after="0" w:line="240" w:lineRule="auto"/>
        <w:rPr>
          <w:rFonts w:ascii="Trebuchet MS" w:eastAsia="Times New Roman" w:hAnsi="Trebuchet MS" w:cs="Times New Roman"/>
          <w:color w:val="1D2228"/>
          <w:kern w:val="0"/>
          <w:sz w:val="24"/>
          <w:szCs w:val="24"/>
          <w14:ligatures w14:val="none"/>
        </w:rPr>
      </w:pPr>
      <w:r>
        <w:rPr>
          <w:rFonts w:ascii="Trebuchet MS" w:eastAsia="Times New Roman" w:hAnsi="Trebuchet MS" w:cs="Times New Roman"/>
          <w:color w:val="1D2228"/>
          <w:kern w:val="0"/>
          <w:sz w:val="24"/>
          <w:szCs w:val="24"/>
          <w14:ligatures w14:val="none"/>
        </w:rPr>
        <w:t>Each representative from every LEC has signed this resolution.</w:t>
      </w:r>
    </w:p>
    <w:p w14:paraId="3BCE2A14" w14:textId="77777777" w:rsidR="00C863DD" w:rsidRDefault="00C863DD" w:rsidP="00C863DD">
      <w:pPr>
        <w:shd w:val="clear" w:color="auto" w:fill="FFFFFF"/>
        <w:spacing w:after="0" w:line="240" w:lineRule="auto"/>
        <w:rPr>
          <w:rFonts w:ascii="Trebuchet MS" w:eastAsia="Times New Roman" w:hAnsi="Trebuchet MS" w:cs="Times New Roman"/>
          <w:color w:val="1D2228"/>
          <w:kern w:val="0"/>
          <w:sz w:val="24"/>
          <w:szCs w:val="24"/>
          <w14:ligatures w14:val="none"/>
        </w:rPr>
      </w:pPr>
    </w:p>
    <w:p w14:paraId="47DE8F7B" w14:textId="2E0CB1FA" w:rsidR="00C863DD" w:rsidRDefault="00C863DD" w:rsidP="00C863DD">
      <w:pPr>
        <w:shd w:val="clear" w:color="auto" w:fill="FFFFFF"/>
        <w:spacing w:line="240" w:lineRule="auto"/>
        <w:rPr>
          <w:rFonts w:ascii="Trebuchet MS" w:eastAsia="Times New Roman" w:hAnsi="Trebuchet MS" w:cs="Times New Roman"/>
          <w:color w:val="1D2228"/>
          <w:kern w:val="0"/>
          <w:sz w:val="24"/>
          <w:szCs w:val="24"/>
          <w14:ligatures w14:val="none"/>
        </w:rPr>
      </w:pPr>
      <w:r>
        <w:rPr>
          <w:rFonts w:ascii="Trebuchet MS" w:eastAsia="Times New Roman" w:hAnsi="Trebuchet MS" w:cs="Times New Roman"/>
          <w:color w:val="1D2228"/>
          <w:kern w:val="0"/>
          <w:sz w:val="24"/>
          <w:szCs w:val="24"/>
          <w14:ligatures w14:val="none"/>
        </w:rPr>
        <w:t>Our group, (Raise the Pilots Age),</w:t>
      </w:r>
      <w:r w:rsidR="004829B8">
        <w:rPr>
          <w:rFonts w:ascii="Trebuchet MS" w:eastAsia="Times New Roman" w:hAnsi="Trebuchet MS" w:cs="Times New Roman"/>
          <w:color w:val="1D2228"/>
          <w:kern w:val="0"/>
          <w:sz w:val="24"/>
          <w:szCs w:val="24"/>
          <w14:ligatures w14:val="none"/>
        </w:rPr>
        <w:t xml:space="preserve"> has </w:t>
      </w:r>
      <w:r>
        <w:rPr>
          <w:rFonts w:ascii="Trebuchet MS" w:eastAsia="Times New Roman" w:hAnsi="Trebuchet MS" w:cs="Times New Roman"/>
          <w:color w:val="1D2228"/>
          <w:kern w:val="0"/>
          <w:sz w:val="24"/>
          <w:szCs w:val="24"/>
          <w14:ligatures w14:val="none"/>
        </w:rPr>
        <w:t>advocat</w:t>
      </w:r>
      <w:r w:rsidR="004829B8">
        <w:rPr>
          <w:rFonts w:ascii="Trebuchet MS" w:eastAsia="Times New Roman" w:hAnsi="Trebuchet MS" w:cs="Times New Roman"/>
          <w:color w:val="1D2228"/>
          <w:kern w:val="0"/>
          <w:sz w:val="24"/>
          <w:szCs w:val="24"/>
          <w14:ligatures w14:val="none"/>
        </w:rPr>
        <w:t xml:space="preserve">ed that we honor and support this stance against “Ageism” </w:t>
      </w:r>
      <w:r>
        <w:rPr>
          <w:rFonts w:ascii="Trebuchet MS" w:eastAsia="Times New Roman" w:hAnsi="Trebuchet MS" w:cs="Times New Roman"/>
          <w:color w:val="1D2228"/>
          <w:kern w:val="0"/>
          <w:sz w:val="24"/>
          <w:szCs w:val="24"/>
          <w14:ligatures w14:val="none"/>
        </w:rPr>
        <w:t>and applaud</w:t>
      </w:r>
      <w:r w:rsidR="004829B8">
        <w:rPr>
          <w:rFonts w:ascii="Trebuchet MS" w:eastAsia="Times New Roman" w:hAnsi="Trebuchet MS" w:cs="Times New Roman"/>
          <w:color w:val="1D2228"/>
          <w:kern w:val="0"/>
          <w:sz w:val="24"/>
          <w:szCs w:val="24"/>
          <w14:ligatures w14:val="none"/>
        </w:rPr>
        <w:t>s</w:t>
      </w:r>
      <w:r>
        <w:rPr>
          <w:rFonts w:ascii="Trebuchet MS" w:eastAsia="Times New Roman" w:hAnsi="Trebuchet MS" w:cs="Times New Roman"/>
          <w:color w:val="1D2228"/>
          <w:kern w:val="0"/>
          <w:sz w:val="24"/>
          <w:szCs w:val="24"/>
          <w14:ligatures w14:val="none"/>
        </w:rPr>
        <w:t xml:space="preserve"> </w:t>
      </w:r>
      <w:r w:rsidR="004829B8">
        <w:rPr>
          <w:rFonts w:ascii="Trebuchet MS" w:eastAsia="Times New Roman" w:hAnsi="Trebuchet MS" w:cs="Times New Roman"/>
          <w:color w:val="1D2228"/>
          <w:kern w:val="0"/>
          <w:sz w:val="24"/>
          <w:szCs w:val="24"/>
          <w14:ligatures w14:val="none"/>
        </w:rPr>
        <w:t>the MEC’s courageous stand.</w:t>
      </w:r>
    </w:p>
    <w:p w14:paraId="12285E45" w14:textId="099EFC01" w:rsidR="004829B8" w:rsidRDefault="004829B8" w:rsidP="00C863DD">
      <w:pPr>
        <w:shd w:val="clear" w:color="auto" w:fill="FFFFFF"/>
        <w:spacing w:line="240" w:lineRule="auto"/>
        <w:rPr>
          <w:rFonts w:ascii="Trebuchet MS" w:eastAsia="Times New Roman" w:hAnsi="Trebuchet MS" w:cs="Times New Roman"/>
          <w:color w:val="1D2228"/>
          <w:kern w:val="0"/>
          <w:sz w:val="24"/>
          <w:szCs w:val="24"/>
          <w14:ligatures w14:val="none"/>
        </w:rPr>
      </w:pPr>
      <w:r>
        <w:rPr>
          <w:rFonts w:ascii="Trebuchet MS" w:eastAsia="Times New Roman" w:hAnsi="Trebuchet MS" w:cs="Times New Roman"/>
          <w:color w:val="1D2228"/>
          <w:kern w:val="0"/>
          <w:sz w:val="24"/>
          <w:szCs w:val="24"/>
          <w14:ligatures w14:val="none"/>
        </w:rPr>
        <w:t>As demonstrated by the introduction of Senate and House legislation supporting Raise the Pilot Age, our advocacy is on track.</w:t>
      </w:r>
    </w:p>
    <w:p w14:paraId="63F3C3F9" w14:textId="77777777" w:rsidR="00481145" w:rsidRDefault="004829B8" w:rsidP="00C863DD">
      <w:pPr>
        <w:shd w:val="clear" w:color="auto" w:fill="FFFFFF"/>
        <w:spacing w:line="240" w:lineRule="auto"/>
        <w:rPr>
          <w:rFonts w:ascii="Trebuchet MS" w:eastAsia="Times New Roman" w:hAnsi="Trebuchet MS" w:cs="Times New Roman"/>
          <w:color w:val="1D2228"/>
          <w:kern w:val="0"/>
          <w:sz w:val="24"/>
          <w:szCs w:val="24"/>
          <w14:ligatures w14:val="none"/>
        </w:rPr>
      </w:pPr>
      <w:r>
        <w:rPr>
          <w:rFonts w:ascii="Trebuchet MS" w:eastAsia="Times New Roman" w:hAnsi="Trebuchet MS" w:cs="Times New Roman"/>
          <w:color w:val="1D2228"/>
          <w:kern w:val="0"/>
          <w:sz w:val="24"/>
          <w:szCs w:val="24"/>
          <w14:ligatures w14:val="none"/>
        </w:rPr>
        <w:t xml:space="preserve">We would ask all of you to personally contact your local LEC representatives to let them know that you support this resolution passed by the United MEC. It would be important </w:t>
      </w:r>
      <w:r w:rsidR="00481145">
        <w:rPr>
          <w:rFonts w:ascii="Trebuchet MS" w:eastAsia="Times New Roman" w:hAnsi="Trebuchet MS" w:cs="Times New Roman"/>
          <w:color w:val="1D2228"/>
          <w:kern w:val="0"/>
          <w:sz w:val="24"/>
          <w:szCs w:val="24"/>
          <w14:ligatures w14:val="none"/>
        </w:rPr>
        <w:t xml:space="preserve">to let them know </w:t>
      </w:r>
      <w:r>
        <w:rPr>
          <w:rFonts w:ascii="Trebuchet MS" w:eastAsia="Times New Roman" w:hAnsi="Trebuchet MS" w:cs="Times New Roman"/>
          <w:color w:val="1D2228"/>
          <w:kern w:val="0"/>
          <w:sz w:val="24"/>
          <w:szCs w:val="24"/>
          <w14:ligatures w14:val="none"/>
        </w:rPr>
        <w:t>that simply passing this resolution is not enough.</w:t>
      </w:r>
    </w:p>
    <w:p w14:paraId="4CA5B753" w14:textId="554C1CA5" w:rsidR="004829B8" w:rsidRDefault="004829B8" w:rsidP="00C863DD">
      <w:pPr>
        <w:shd w:val="clear" w:color="auto" w:fill="FFFFFF"/>
        <w:spacing w:line="240" w:lineRule="auto"/>
        <w:rPr>
          <w:rFonts w:ascii="Trebuchet MS" w:eastAsia="Times New Roman" w:hAnsi="Trebuchet MS" w:cs="Times New Roman"/>
          <w:color w:val="1D2228"/>
          <w:kern w:val="0"/>
          <w:sz w:val="24"/>
          <w:szCs w:val="24"/>
          <w14:ligatures w14:val="none"/>
        </w:rPr>
      </w:pPr>
      <w:r>
        <w:rPr>
          <w:rFonts w:ascii="Trebuchet MS" w:eastAsia="Times New Roman" w:hAnsi="Trebuchet MS" w:cs="Times New Roman"/>
          <w:color w:val="1D2228"/>
          <w:kern w:val="0"/>
          <w:sz w:val="24"/>
          <w:szCs w:val="24"/>
          <w14:ligatures w14:val="none"/>
        </w:rPr>
        <w:t xml:space="preserve"> Encourage active participation moving forward in seeing this come to fruition.</w:t>
      </w:r>
    </w:p>
    <w:p w14:paraId="2F475B5D" w14:textId="77777777" w:rsidR="004829B8" w:rsidRDefault="004829B8" w:rsidP="00C863DD">
      <w:pPr>
        <w:shd w:val="clear" w:color="auto" w:fill="FFFFFF"/>
        <w:spacing w:line="240" w:lineRule="auto"/>
        <w:rPr>
          <w:rFonts w:ascii="Trebuchet MS" w:eastAsia="Times New Roman" w:hAnsi="Trebuchet MS" w:cs="Times New Roman"/>
          <w:color w:val="1D2228"/>
          <w:kern w:val="0"/>
          <w:sz w:val="24"/>
          <w:szCs w:val="24"/>
          <w14:ligatures w14:val="none"/>
        </w:rPr>
      </w:pPr>
    </w:p>
    <w:p w14:paraId="2089AA78" w14:textId="77777777" w:rsidR="004829B8" w:rsidRDefault="004829B8" w:rsidP="00C863DD">
      <w:pPr>
        <w:shd w:val="clear" w:color="auto" w:fill="FFFFFF"/>
        <w:spacing w:line="240" w:lineRule="auto"/>
        <w:rPr>
          <w:rFonts w:ascii="Trebuchet MS" w:eastAsia="Times New Roman" w:hAnsi="Trebuchet MS" w:cs="Times New Roman"/>
          <w:color w:val="1D2228"/>
          <w:kern w:val="0"/>
          <w:sz w:val="24"/>
          <w:szCs w:val="24"/>
          <w14:ligatures w14:val="none"/>
        </w:rPr>
      </w:pPr>
    </w:p>
    <w:p w14:paraId="418D5615" w14:textId="77777777" w:rsidR="00C863DD" w:rsidRDefault="00C863DD"/>
    <w:sectPr w:rsidR="00C86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DD"/>
    <w:rsid w:val="003D52CC"/>
    <w:rsid w:val="00481145"/>
    <w:rsid w:val="004829B8"/>
    <w:rsid w:val="008139D1"/>
    <w:rsid w:val="008C2102"/>
    <w:rsid w:val="009D6F28"/>
    <w:rsid w:val="00C8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B5B8"/>
  <w15:chartTrackingRefBased/>
  <w15:docId w15:val="{245737DE-0C72-4C78-860C-7978F7C1D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3D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670447">
      <w:bodyDiv w:val="1"/>
      <w:marLeft w:val="0"/>
      <w:marRight w:val="0"/>
      <w:marTop w:val="0"/>
      <w:marBottom w:val="0"/>
      <w:divBdr>
        <w:top w:val="none" w:sz="0" w:space="0" w:color="auto"/>
        <w:left w:val="none" w:sz="0" w:space="0" w:color="auto"/>
        <w:bottom w:val="none" w:sz="0" w:space="0" w:color="auto"/>
        <w:right w:val="none" w:sz="0" w:space="0" w:color="auto"/>
      </w:divBdr>
    </w:div>
    <w:div w:id="880438648">
      <w:bodyDiv w:val="1"/>
      <w:marLeft w:val="0"/>
      <w:marRight w:val="0"/>
      <w:marTop w:val="0"/>
      <w:marBottom w:val="0"/>
      <w:divBdr>
        <w:top w:val="none" w:sz="0" w:space="0" w:color="auto"/>
        <w:left w:val="none" w:sz="0" w:space="0" w:color="auto"/>
        <w:bottom w:val="none" w:sz="0" w:space="0" w:color="auto"/>
        <w:right w:val="none" w:sz="0" w:space="0" w:color="auto"/>
      </w:divBdr>
      <w:divsChild>
        <w:div w:id="1614895350">
          <w:marLeft w:val="0"/>
          <w:marRight w:val="0"/>
          <w:marTop w:val="0"/>
          <w:marBottom w:val="0"/>
          <w:divBdr>
            <w:top w:val="none" w:sz="0" w:space="0" w:color="auto"/>
            <w:left w:val="none" w:sz="0" w:space="0" w:color="auto"/>
            <w:bottom w:val="none" w:sz="0" w:space="0" w:color="auto"/>
            <w:right w:val="none" w:sz="0" w:space="0" w:color="auto"/>
          </w:divBdr>
        </w:div>
        <w:div w:id="1889534352">
          <w:marLeft w:val="0"/>
          <w:marRight w:val="0"/>
          <w:marTop w:val="0"/>
          <w:marBottom w:val="0"/>
          <w:divBdr>
            <w:top w:val="none" w:sz="0" w:space="0" w:color="auto"/>
            <w:left w:val="none" w:sz="0" w:space="0" w:color="auto"/>
            <w:bottom w:val="none" w:sz="0" w:space="0" w:color="auto"/>
            <w:right w:val="none" w:sz="0" w:space="0" w:color="auto"/>
          </w:divBdr>
        </w:div>
        <w:div w:id="2060934734">
          <w:marLeft w:val="0"/>
          <w:marRight w:val="0"/>
          <w:marTop w:val="0"/>
          <w:marBottom w:val="0"/>
          <w:divBdr>
            <w:top w:val="none" w:sz="0" w:space="0" w:color="auto"/>
            <w:left w:val="none" w:sz="0" w:space="0" w:color="auto"/>
            <w:bottom w:val="none" w:sz="0" w:space="0" w:color="auto"/>
            <w:right w:val="none" w:sz="0" w:space="0" w:color="auto"/>
          </w:divBdr>
        </w:div>
        <w:div w:id="145246709">
          <w:marLeft w:val="0"/>
          <w:marRight w:val="0"/>
          <w:marTop w:val="0"/>
          <w:marBottom w:val="0"/>
          <w:divBdr>
            <w:top w:val="none" w:sz="0" w:space="0" w:color="auto"/>
            <w:left w:val="none" w:sz="0" w:space="0" w:color="auto"/>
            <w:bottom w:val="none" w:sz="0" w:space="0" w:color="auto"/>
            <w:right w:val="none" w:sz="0" w:space="0" w:color="auto"/>
          </w:divBdr>
        </w:div>
        <w:div w:id="1424842793">
          <w:marLeft w:val="600"/>
          <w:marRight w:val="0"/>
          <w:marTop w:val="0"/>
          <w:marBottom w:val="0"/>
          <w:divBdr>
            <w:top w:val="none" w:sz="0" w:space="0" w:color="auto"/>
            <w:left w:val="none" w:sz="0" w:space="0" w:color="auto"/>
            <w:bottom w:val="none" w:sz="0" w:space="0" w:color="auto"/>
            <w:right w:val="none" w:sz="0" w:space="0" w:color="auto"/>
          </w:divBdr>
        </w:div>
      </w:divsChild>
    </w:div>
    <w:div w:id="1218054119">
      <w:bodyDiv w:val="1"/>
      <w:marLeft w:val="0"/>
      <w:marRight w:val="0"/>
      <w:marTop w:val="0"/>
      <w:marBottom w:val="0"/>
      <w:divBdr>
        <w:top w:val="none" w:sz="0" w:space="0" w:color="auto"/>
        <w:left w:val="none" w:sz="0" w:space="0" w:color="auto"/>
        <w:bottom w:val="none" w:sz="0" w:space="0" w:color="auto"/>
        <w:right w:val="none" w:sz="0" w:space="0" w:color="auto"/>
      </w:divBdr>
      <w:divsChild>
        <w:div w:id="634457961">
          <w:marLeft w:val="0"/>
          <w:marRight w:val="0"/>
          <w:marTop w:val="0"/>
          <w:marBottom w:val="0"/>
          <w:divBdr>
            <w:top w:val="none" w:sz="0" w:space="0" w:color="auto"/>
            <w:left w:val="none" w:sz="0" w:space="0" w:color="auto"/>
            <w:bottom w:val="none" w:sz="0" w:space="0" w:color="auto"/>
            <w:right w:val="none" w:sz="0" w:space="0" w:color="auto"/>
          </w:divBdr>
        </w:div>
        <w:div w:id="1057164976">
          <w:marLeft w:val="0"/>
          <w:marRight w:val="0"/>
          <w:marTop w:val="0"/>
          <w:marBottom w:val="0"/>
          <w:divBdr>
            <w:top w:val="none" w:sz="0" w:space="0" w:color="auto"/>
            <w:left w:val="none" w:sz="0" w:space="0" w:color="auto"/>
            <w:bottom w:val="none" w:sz="0" w:space="0" w:color="auto"/>
            <w:right w:val="none" w:sz="0" w:space="0" w:color="auto"/>
          </w:divBdr>
        </w:div>
        <w:div w:id="322397394">
          <w:marLeft w:val="0"/>
          <w:marRight w:val="0"/>
          <w:marTop w:val="0"/>
          <w:marBottom w:val="0"/>
          <w:divBdr>
            <w:top w:val="none" w:sz="0" w:space="0" w:color="auto"/>
            <w:left w:val="none" w:sz="0" w:space="0" w:color="auto"/>
            <w:bottom w:val="none" w:sz="0" w:space="0" w:color="auto"/>
            <w:right w:val="none" w:sz="0" w:space="0" w:color="auto"/>
          </w:divBdr>
        </w:div>
        <w:div w:id="1824007729">
          <w:marLeft w:val="0"/>
          <w:marRight w:val="0"/>
          <w:marTop w:val="0"/>
          <w:marBottom w:val="0"/>
          <w:divBdr>
            <w:top w:val="none" w:sz="0" w:space="0" w:color="auto"/>
            <w:left w:val="none" w:sz="0" w:space="0" w:color="auto"/>
            <w:bottom w:val="none" w:sz="0" w:space="0" w:color="auto"/>
            <w:right w:val="none" w:sz="0" w:space="0" w:color="auto"/>
          </w:divBdr>
        </w:div>
        <w:div w:id="1058742523">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 COLIN</dc:creator>
  <cp:keywords/>
  <dc:description/>
  <cp:lastModifiedBy>DH COLIN</cp:lastModifiedBy>
  <cp:revision>4</cp:revision>
  <dcterms:created xsi:type="dcterms:W3CDTF">2023-04-10T22:07:00Z</dcterms:created>
  <dcterms:modified xsi:type="dcterms:W3CDTF">2023-04-17T18:13:00Z</dcterms:modified>
</cp:coreProperties>
</file>